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2" w:rsidRDefault="004D53F8" w:rsidP="004D53F8">
      <w:pPr>
        <w:jc w:val="center"/>
        <w:rPr>
          <w:rFonts w:ascii="Arial" w:hAnsi="Arial" w:cs="Arial"/>
          <w:b/>
          <w:sz w:val="44"/>
          <w:szCs w:val="24"/>
        </w:rPr>
      </w:pPr>
      <w:r w:rsidRPr="004D53F8">
        <w:rPr>
          <w:rFonts w:ascii="Arial" w:hAnsi="Arial" w:cs="Arial"/>
          <w:b/>
          <w:sz w:val="44"/>
          <w:szCs w:val="24"/>
        </w:rPr>
        <w:t>INFORME DE LABORATORIO</w:t>
      </w:r>
    </w:p>
    <w:p w:rsidR="004D53F8" w:rsidRDefault="004D53F8" w:rsidP="004D53F8">
      <w:pPr>
        <w:jc w:val="center"/>
        <w:rPr>
          <w:rFonts w:ascii="Arial" w:hAnsi="Arial" w:cs="Arial"/>
          <w:b/>
          <w:sz w:val="44"/>
          <w:szCs w:val="24"/>
        </w:rPr>
      </w:pPr>
    </w:p>
    <w:p w:rsidR="004D53F8" w:rsidRDefault="004D53F8" w:rsidP="004D5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Título: </w:t>
      </w:r>
      <w:r>
        <w:rPr>
          <w:rFonts w:ascii="Arial" w:hAnsi="Arial" w:cs="Arial"/>
          <w:sz w:val="24"/>
          <w:szCs w:val="24"/>
        </w:rPr>
        <w:t>Escritura invisible.</w:t>
      </w:r>
    </w:p>
    <w:p w:rsidR="004D53F8" w:rsidRDefault="004D53F8" w:rsidP="004D5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Integrantes:</w:t>
      </w:r>
    </w:p>
    <w:p w:rsidR="004D53F8" w:rsidRDefault="004D53F8" w:rsidP="004D53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Tobías Carvajal Vallejo</w:t>
      </w:r>
    </w:p>
    <w:p w:rsidR="004D53F8" w:rsidRDefault="004D53F8" w:rsidP="004D53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David Hernández Fernández</w:t>
      </w:r>
    </w:p>
    <w:p w:rsidR="004D53F8" w:rsidRDefault="004D53F8" w:rsidP="004D53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Giovanni Romaña Cuesta</w:t>
      </w:r>
    </w:p>
    <w:p w:rsidR="004D53F8" w:rsidRDefault="004D53F8" w:rsidP="004D5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09 de julio de 2014</w:t>
      </w:r>
    </w:p>
    <w:p w:rsidR="004D53F8" w:rsidRDefault="004D53F8" w:rsidP="004D53F8">
      <w:pPr>
        <w:rPr>
          <w:rFonts w:ascii="Arial" w:hAnsi="Arial" w:cs="Arial"/>
          <w:sz w:val="24"/>
          <w:szCs w:val="24"/>
        </w:rPr>
      </w:pPr>
    </w:p>
    <w:p w:rsidR="004D53F8" w:rsidRPr="002164EF" w:rsidRDefault="004D53F8" w:rsidP="004D53F8">
      <w:pPr>
        <w:rPr>
          <w:rFonts w:ascii="Arial" w:hAnsi="Arial" w:cs="Arial"/>
          <w:b/>
          <w:sz w:val="32"/>
          <w:szCs w:val="24"/>
        </w:rPr>
      </w:pPr>
      <w:r w:rsidRPr="002164EF">
        <w:rPr>
          <w:rFonts w:ascii="Arial" w:hAnsi="Arial" w:cs="Arial"/>
          <w:b/>
          <w:sz w:val="32"/>
          <w:szCs w:val="24"/>
        </w:rPr>
        <w:t>RESUMEN:</w:t>
      </w:r>
    </w:p>
    <w:p w:rsidR="0047579F" w:rsidRPr="00B229C5" w:rsidRDefault="0047579F" w:rsidP="004D53F8">
      <w:pPr>
        <w:rPr>
          <w:rFonts w:ascii="Arial" w:hAnsi="Arial" w:cs="Arial"/>
          <w:b/>
          <w:sz w:val="24"/>
          <w:szCs w:val="24"/>
        </w:rPr>
      </w:pPr>
      <w:r w:rsidRPr="00B229C5">
        <w:rPr>
          <w:rFonts w:ascii="Arial" w:hAnsi="Arial" w:cs="Arial"/>
          <w:b/>
          <w:sz w:val="24"/>
          <w:szCs w:val="24"/>
        </w:rPr>
        <w:t xml:space="preserve">¿Que se hizo? </w:t>
      </w:r>
    </w:p>
    <w:p w:rsidR="004D53F8" w:rsidRDefault="004D53F8" w:rsidP="004D53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Principalmente el objetivo del laboratorio es conocer tres métodos fáciles y prácticos para realizar la escritura invisible.</w:t>
      </w:r>
    </w:p>
    <w:p w:rsidR="004D53F8" w:rsidRDefault="004D53F8" w:rsidP="004D53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práctica inicia </w:t>
      </w:r>
      <w:r w:rsidR="0047579F">
        <w:rPr>
          <w:rFonts w:ascii="Arial" w:hAnsi="Arial" w:cs="Arial"/>
          <w:sz w:val="24"/>
          <w:szCs w:val="24"/>
        </w:rPr>
        <w:t>preparando</w:t>
      </w:r>
      <w:r>
        <w:rPr>
          <w:rFonts w:ascii="Arial" w:hAnsi="Arial" w:cs="Arial"/>
          <w:sz w:val="24"/>
          <w:szCs w:val="24"/>
        </w:rPr>
        <w:t xml:space="preserve"> los materiales necesarios para</w:t>
      </w:r>
      <w:r w:rsidR="0047579F">
        <w:rPr>
          <w:rFonts w:ascii="Arial" w:hAnsi="Arial" w:cs="Arial"/>
          <w:sz w:val="24"/>
          <w:szCs w:val="24"/>
        </w:rPr>
        <w:t xml:space="preserve"> realizar el experimento, como lo son el limón, la leche, la cebolla y los mecheros. Luego de recibir las indicaciones de la docente cada grupo procede a realizar la práctica.</w:t>
      </w:r>
    </w:p>
    <w:p w:rsidR="0047579F" w:rsidRDefault="0047579F" w:rsidP="004D53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principio se presentaron muchas dificultades al calentar el papel porque no sabíamos exactamente a que distancia debíamos poner el papel para que el efecto de la escritura invisible resultara.</w:t>
      </w:r>
    </w:p>
    <w:p w:rsidR="0047579F" w:rsidRDefault="0047579F" w:rsidP="004D53F8">
      <w:pPr>
        <w:jc w:val="both"/>
        <w:rPr>
          <w:rFonts w:ascii="Arial" w:hAnsi="Arial" w:cs="Arial"/>
          <w:sz w:val="24"/>
          <w:szCs w:val="24"/>
        </w:rPr>
      </w:pPr>
    </w:p>
    <w:p w:rsidR="0047579F" w:rsidRPr="00B229C5" w:rsidRDefault="0047579F" w:rsidP="004D53F8">
      <w:pPr>
        <w:jc w:val="both"/>
        <w:rPr>
          <w:rFonts w:ascii="Arial" w:hAnsi="Arial" w:cs="Arial"/>
          <w:b/>
          <w:sz w:val="24"/>
          <w:szCs w:val="24"/>
        </w:rPr>
      </w:pPr>
      <w:r w:rsidRPr="00B229C5">
        <w:rPr>
          <w:rFonts w:ascii="Arial" w:hAnsi="Arial" w:cs="Arial"/>
          <w:b/>
          <w:sz w:val="24"/>
          <w:szCs w:val="24"/>
        </w:rPr>
        <w:t>¿Cómo se hizo?</w:t>
      </w:r>
    </w:p>
    <w:p w:rsidR="0047579F" w:rsidRDefault="0047579F" w:rsidP="004D53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usaron implementos fáciles de encontrar en cada </w:t>
      </w:r>
      <w:r w:rsidR="001C1B43">
        <w:rPr>
          <w:rFonts w:ascii="Arial" w:hAnsi="Arial" w:cs="Arial"/>
          <w:sz w:val="24"/>
          <w:szCs w:val="24"/>
        </w:rPr>
        <w:t>uno de nuestros hogares, como lo son: la leche, la cebolla y los limones.</w:t>
      </w:r>
    </w:p>
    <w:p w:rsidR="001C1B43" w:rsidRDefault="001C1B43" w:rsidP="004D53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facilidad de conseguir los materiales hace que la práctica se desarrolle con mucha agilidad.</w:t>
      </w:r>
    </w:p>
    <w:p w:rsidR="001C1B43" w:rsidRDefault="001C1B43" w:rsidP="004D53F8">
      <w:pPr>
        <w:jc w:val="both"/>
        <w:rPr>
          <w:rFonts w:ascii="Arial" w:hAnsi="Arial" w:cs="Arial"/>
          <w:sz w:val="24"/>
          <w:szCs w:val="24"/>
        </w:rPr>
      </w:pPr>
    </w:p>
    <w:p w:rsidR="00AA777F" w:rsidRDefault="00AA777F" w:rsidP="004D53F8">
      <w:pPr>
        <w:jc w:val="both"/>
        <w:rPr>
          <w:rFonts w:ascii="Arial" w:hAnsi="Arial" w:cs="Arial"/>
          <w:b/>
          <w:sz w:val="24"/>
          <w:szCs w:val="24"/>
        </w:rPr>
      </w:pPr>
    </w:p>
    <w:p w:rsidR="001C1B43" w:rsidRPr="00B229C5" w:rsidRDefault="001C1B43" w:rsidP="004D53F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29C5">
        <w:rPr>
          <w:rFonts w:ascii="Arial" w:hAnsi="Arial" w:cs="Arial"/>
          <w:b/>
          <w:sz w:val="24"/>
          <w:szCs w:val="24"/>
        </w:rPr>
        <w:lastRenderedPageBreak/>
        <w:t>¿Qué resulto?</w:t>
      </w:r>
    </w:p>
    <w:p w:rsidR="001C1B43" w:rsidRDefault="001C1B43" w:rsidP="004D53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Aprendimos una nueva forma de realizar la escritura invisible sin necesidad de recurrir a elementos complicados de encontrar en el hogar.</w:t>
      </w:r>
    </w:p>
    <w:p w:rsidR="001C1B43" w:rsidRPr="00B229C5" w:rsidRDefault="001C1B43" w:rsidP="004D53F8">
      <w:pPr>
        <w:jc w:val="both"/>
        <w:rPr>
          <w:rFonts w:ascii="Arial" w:hAnsi="Arial" w:cs="Arial"/>
          <w:b/>
          <w:sz w:val="32"/>
          <w:szCs w:val="24"/>
        </w:rPr>
      </w:pPr>
    </w:p>
    <w:p w:rsidR="001C1B43" w:rsidRPr="00B229C5" w:rsidRDefault="001C1B43" w:rsidP="004D53F8">
      <w:pPr>
        <w:jc w:val="both"/>
        <w:rPr>
          <w:rFonts w:ascii="Arial" w:hAnsi="Arial" w:cs="Arial"/>
          <w:b/>
          <w:sz w:val="32"/>
          <w:szCs w:val="24"/>
        </w:rPr>
      </w:pPr>
      <w:r w:rsidRPr="00B229C5">
        <w:rPr>
          <w:rFonts w:ascii="Arial" w:hAnsi="Arial" w:cs="Arial"/>
          <w:b/>
          <w:sz w:val="32"/>
          <w:szCs w:val="24"/>
        </w:rPr>
        <w:t>PROCEDIMIENTO:</w:t>
      </w:r>
    </w:p>
    <w:p w:rsidR="001C1B43" w:rsidRPr="00B229C5" w:rsidRDefault="0019757E" w:rsidP="004D53F8">
      <w:pPr>
        <w:jc w:val="both"/>
        <w:rPr>
          <w:rFonts w:ascii="Arial" w:hAnsi="Arial" w:cs="Arial"/>
          <w:b/>
          <w:sz w:val="24"/>
          <w:szCs w:val="24"/>
        </w:rPr>
      </w:pPr>
      <w:r w:rsidRPr="00B229C5">
        <w:rPr>
          <w:rFonts w:ascii="Arial" w:hAnsi="Arial" w:cs="Arial"/>
          <w:b/>
          <w:sz w:val="24"/>
          <w:szCs w:val="24"/>
        </w:rPr>
        <w:t>Materiales:</w:t>
      </w:r>
    </w:p>
    <w:p w:rsidR="0019757E" w:rsidRDefault="0019757E" w:rsidP="0019757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Hojas de papel blanco</w:t>
      </w:r>
    </w:p>
    <w:p w:rsidR="0019757E" w:rsidRDefault="0019757E" w:rsidP="0019757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Palillos</w:t>
      </w:r>
    </w:p>
    <w:p w:rsidR="0019757E" w:rsidRDefault="0019757E" w:rsidP="0019757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Leche</w:t>
      </w:r>
    </w:p>
    <w:p w:rsidR="0019757E" w:rsidRDefault="0019757E" w:rsidP="0019757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Cebolla</w:t>
      </w:r>
    </w:p>
    <w:p w:rsidR="0019757E" w:rsidRDefault="0019757E" w:rsidP="0019757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Mechero</w:t>
      </w:r>
    </w:p>
    <w:p w:rsidR="0019757E" w:rsidRDefault="0019757E" w:rsidP="0019757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Vasos</w:t>
      </w:r>
    </w:p>
    <w:p w:rsidR="0019757E" w:rsidRPr="0019757E" w:rsidRDefault="0019757E" w:rsidP="0019757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Limones</w:t>
      </w:r>
    </w:p>
    <w:p w:rsidR="0019757E" w:rsidRPr="00B229C5" w:rsidRDefault="0019757E" w:rsidP="004D53F8">
      <w:pPr>
        <w:jc w:val="both"/>
        <w:rPr>
          <w:rFonts w:ascii="Arial" w:hAnsi="Arial" w:cs="Arial"/>
          <w:b/>
          <w:sz w:val="24"/>
          <w:szCs w:val="24"/>
        </w:rPr>
      </w:pPr>
      <w:r w:rsidRPr="00B229C5">
        <w:rPr>
          <w:rFonts w:ascii="Arial" w:hAnsi="Arial" w:cs="Arial"/>
          <w:b/>
          <w:sz w:val="24"/>
          <w:szCs w:val="24"/>
        </w:rPr>
        <w:t>Puesta en práctica:</w:t>
      </w:r>
    </w:p>
    <w:p w:rsidR="001C1B43" w:rsidRDefault="001C1B43" w:rsidP="001C1B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Preparar jugo de limón.</w:t>
      </w:r>
    </w:p>
    <w:p w:rsidR="001C1B43" w:rsidRDefault="001C1B43" w:rsidP="001C1B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Impregnar un palillo en el jugo de limón y luego escribir con él en una hoja.</w:t>
      </w:r>
    </w:p>
    <w:p w:rsidR="001C1B43" w:rsidRDefault="001C1B43" w:rsidP="001C1B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Esperar que la hoja se seque.</w:t>
      </w:r>
    </w:p>
    <w:p w:rsidR="001C1B43" w:rsidRDefault="001C1B43" w:rsidP="001C1B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Encender el mechero y con el calentar la hoja hasta que empiecen a aparecer las cosas que escribimos.</w:t>
      </w:r>
    </w:p>
    <w:p w:rsidR="001C1B43" w:rsidRDefault="0019757E" w:rsidP="001C1B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Repetir el mismo proceso con la leche y la cebolla</w:t>
      </w:r>
    </w:p>
    <w:p w:rsidR="0019757E" w:rsidRDefault="0019757E" w:rsidP="0019757E">
      <w:pPr>
        <w:jc w:val="both"/>
        <w:rPr>
          <w:rFonts w:ascii="Arial" w:hAnsi="Arial" w:cs="Arial"/>
          <w:sz w:val="24"/>
          <w:szCs w:val="24"/>
        </w:rPr>
      </w:pPr>
    </w:p>
    <w:p w:rsidR="0019757E" w:rsidRPr="00B229C5" w:rsidRDefault="0019757E" w:rsidP="0019757E">
      <w:pPr>
        <w:jc w:val="both"/>
        <w:rPr>
          <w:rFonts w:ascii="Arial" w:hAnsi="Arial" w:cs="Arial"/>
          <w:b/>
          <w:sz w:val="24"/>
          <w:szCs w:val="24"/>
        </w:rPr>
      </w:pPr>
      <w:r w:rsidRPr="00B229C5">
        <w:rPr>
          <w:rFonts w:ascii="Arial" w:hAnsi="Arial" w:cs="Arial"/>
          <w:b/>
          <w:sz w:val="24"/>
          <w:szCs w:val="24"/>
        </w:rPr>
        <w:t>RESULTADOS:</w:t>
      </w:r>
    </w:p>
    <w:p w:rsidR="0019757E" w:rsidRDefault="0019757E" w:rsidP="0019757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Obtuvimos como resultados tres letreros usando el método de la escritura invisible.</w:t>
      </w:r>
    </w:p>
    <w:p w:rsidR="0019757E" w:rsidRDefault="0019757E" w:rsidP="0019757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de los papeles se quemaron debido a que los expusimos mucho al calor.</w:t>
      </w:r>
    </w:p>
    <w:p w:rsidR="0019757E" w:rsidRDefault="0019757E" w:rsidP="0019757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Pudimos observar que el producto </w:t>
      </w:r>
      <w:r w:rsidR="0081497D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</w:t>
      </w:r>
      <w:r w:rsidR="0081497D">
        <w:rPr>
          <w:rFonts w:ascii="Arial" w:hAnsi="Arial" w:cs="Arial"/>
          <w:sz w:val="24"/>
          <w:szCs w:val="24"/>
        </w:rPr>
        <w:t>inflamable fue el limón.</w:t>
      </w:r>
    </w:p>
    <w:p w:rsidR="0081497D" w:rsidRDefault="0081497D" w:rsidP="0081497D">
      <w:pPr>
        <w:jc w:val="both"/>
        <w:rPr>
          <w:rFonts w:ascii="Arial" w:hAnsi="Arial" w:cs="Arial"/>
          <w:sz w:val="24"/>
          <w:szCs w:val="24"/>
        </w:rPr>
      </w:pPr>
    </w:p>
    <w:p w:rsidR="0081497D" w:rsidRDefault="0081497D" w:rsidP="0081497D">
      <w:pPr>
        <w:jc w:val="both"/>
        <w:rPr>
          <w:rFonts w:ascii="Arial" w:hAnsi="Arial" w:cs="Arial"/>
          <w:sz w:val="24"/>
          <w:szCs w:val="24"/>
        </w:rPr>
      </w:pPr>
    </w:p>
    <w:p w:rsidR="0081497D" w:rsidRDefault="0081497D" w:rsidP="0081497D">
      <w:pPr>
        <w:jc w:val="both"/>
        <w:rPr>
          <w:rFonts w:ascii="Arial" w:hAnsi="Arial" w:cs="Arial"/>
          <w:sz w:val="24"/>
          <w:szCs w:val="24"/>
        </w:rPr>
      </w:pPr>
    </w:p>
    <w:p w:rsidR="0081497D" w:rsidRDefault="0081497D" w:rsidP="0081497D">
      <w:pPr>
        <w:jc w:val="both"/>
        <w:rPr>
          <w:rFonts w:ascii="Arial" w:hAnsi="Arial" w:cs="Arial"/>
          <w:sz w:val="24"/>
          <w:szCs w:val="24"/>
        </w:rPr>
      </w:pPr>
    </w:p>
    <w:p w:rsidR="0081497D" w:rsidRPr="00B229C5" w:rsidRDefault="0081497D" w:rsidP="0081497D">
      <w:pPr>
        <w:jc w:val="both"/>
        <w:rPr>
          <w:rFonts w:ascii="Arial" w:hAnsi="Arial" w:cs="Arial"/>
          <w:b/>
          <w:sz w:val="24"/>
          <w:szCs w:val="24"/>
        </w:rPr>
      </w:pPr>
      <w:r w:rsidRPr="00B229C5">
        <w:rPr>
          <w:rFonts w:ascii="Arial" w:hAnsi="Arial" w:cs="Arial"/>
          <w:b/>
          <w:sz w:val="24"/>
          <w:szCs w:val="24"/>
        </w:rPr>
        <w:lastRenderedPageBreak/>
        <w:t>CONCLUSIONES:</w:t>
      </w:r>
    </w:p>
    <w:p w:rsidR="0081497D" w:rsidRDefault="0081497D" w:rsidP="0081497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Algunas propiedades químicas y físicas de la leche, la cebolla y los limones hacen que ante la exposición al calor se pueda producir el efecto de la escritura invisible.</w:t>
      </w:r>
    </w:p>
    <w:p w:rsidR="0081497D" w:rsidRDefault="0081497D" w:rsidP="0081497D">
      <w:pPr>
        <w:jc w:val="both"/>
        <w:rPr>
          <w:rFonts w:ascii="Arial" w:hAnsi="Arial" w:cs="Arial"/>
          <w:sz w:val="24"/>
          <w:szCs w:val="24"/>
        </w:rPr>
      </w:pPr>
    </w:p>
    <w:p w:rsidR="0081497D" w:rsidRDefault="0081497D" w:rsidP="0081497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producto más fácil para realizar la práctica fue el limón, debido a que es más fácil conseguir el jugo.</w:t>
      </w:r>
    </w:p>
    <w:p w:rsidR="0081497D" w:rsidRPr="0081497D" w:rsidRDefault="0081497D" w:rsidP="0081497D">
      <w:pPr>
        <w:pStyle w:val="Prrafodelista"/>
        <w:rPr>
          <w:rFonts w:ascii="Arial" w:hAnsi="Arial" w:cs="Arial"/>
          <w:sz w:val="24"/>
          <w:szCs w:val="24"/>
        </w:rPr>
      </w:pPr>
    </w:p>
    <w:p w:rsidR="0081497D" w:rsidRPr="0081497D" w:rsidRDefault="0081497D" w:rsidP="0081497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Concluimos que no se deben dejar mucho tiempo los productos expuestos al fuego por que este los quema y no deja que se produzca el efecto.</w:t>
      </w:r>
    </w:p>
    <w:p w:rsidR="0081497D" w:rsidRPr="0081497D" w:rsidRDefault="0081497D" w:rsidP="0081497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9757E" w:rsidRDefault="0019757E" w:rsidP="0019757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7579F" w:rsidRDefault="0047579F" w:rsidP="004D53F8">
      <w:pPr>
        <w:jc w:val="both"/>
        <w:rPr>
          <w:rFonts w:ascii="Arial" w:hAnsi="Arial" w:cs="Arial"/>
          <w:sz w:val="24"/>
          <w:szCs w:val="24"/>
        </w:rPr>
      </w:pPr>
    </w:p>
    <w:p w:rsidR="004D53F8" w:rsidRDefault="004D53F8" w:rsidP="004D53F8">
      <w:pPr>
        <w:rPr>
          <w:rFonts w:ascii="Arial" w:hAnsi="Arial" w:cs="Arial"/>
          <w:sz w:val="24"/>
          <w:szCs w:val="24"/>
        </w:rPr>
      </w:pPr>
    </w:p>
    <w:sectPr w:rsidR="004D53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F7D"/>
    <w:multiLevelType w:val="hybridMultilevel"/>
    <w:tmpl w:val="F6FE2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907FD"/>
    <w:multiLevelType w:val="hybridMultilevel"/>
    <w:tmpl w:val="418AE1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55F7D"/>
    <w:multiLevelType w:val="hybridMultilevel"/>
    <w:tmpl w:val="F83E1D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14F4A"/>
    <w:multiLevelType w:val="hybridMultilevel"/>
    <w:tmpl w:val="141AA8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D68F9"/>
    <w:multiLevelType w:val="hybridMultilevel"/>
    <w:tmpl w:val="DB40B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F8"/>
    <w:rsid w:val="0019757E"/>
    <w:rsid w:val="001C1B43"/>
    <w:rsid w:val="002164EF"/>
    <w:rsid w:val="0047579F"/>
    <w:rsid w:val="004D53F8"/>
    <w:rsid w:val="007E2AC2"/>
    <w:rsid w:val="0081497D"/>
    <w:rsid w:val="00AA777F"/>
    <w:rsid w:val="00B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C0F1-0BB6-4983-8B74-989EEB53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3</dc:creator>
  <cp:lastModifiedBy>EQUIPO 3</cp:lastModifiedBy>
  <cp:revision>3</cp:revision>
  <dcterms:created xsi:type="dcterms:W3CDTF">2014-07-10T20:13:00Z</dcterms:created>
  <dcterms:modified xsi:type="dcterms:W3CDTF">2014-07-10T21:09:00Z</dcterms:modified>
</cp:coreProperties>
</file>